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2C3E50"/>
          <w:sz w:val="32"/>
        </w:rPr>
        <w:t>МОЛИТВИ ДО СВЯТОГО ПЕРЕГРІНА</w:t>
      </w:r>
    </w:p>
    <w:p>
      <w:r>
        <w:t>Святий Перегрін є всесвітньо визнаним покровителем онкологічних хворих, людей, що страждають від раку, та важких недуг. Сам зцілений чудесним чином перед розп'яттям напередодні ампутації ноги, він отримав від Бога особливу благодать молитися за хворих. Цей буклет містить найсильніші молитви про чудо зцілення.</w:t>
      </w:r>
    </w:p>
    <w:p>
      <w:pPr>
        <w:spacing w:before="240" w:after="120"/>
      </w:pPr>
      <w:r>
        <w:rPr>
          <w:b/>
          <w:color w:val="16A085"/>
          <w:sz w:val="26"/>
        </w:rPr>
        <w:t>1. Молитва до святого Перегріна про зцілення від раку</w:t>
      </w:r>
    </w:p>
    <w:p>
      <w:pPr>
        <w:ind w:left="360"/>
      </w:pPr>
      <w:r>
        <w:rPr>
          <w:i/>
          <w:color w:val="7F8C8D"/>
        </w:rPr>
        <w:t>«О святий Перегріне, якого Церква проголосила покровителем хворих на рак! З вірою і великою надією прибігаю під твою опіку. Ти багато років терпів важку ракову недугу, яка руйнувала твоє тіло, і отримав миттєве зцілення від самого Ісуса Христа перед розп'яттям, коли всі людські зусилля були марними. Молися перед Господом та Його Пречистою Матір'ю про зцілення від важкої недуги для мене (або для хворої особи, ім'я). Якщо на те є Божа воля, підніми з постелі хвороби і поверни міцне здоров'я, а якщо на те Його свята воля — даруй силу приймати страждання з терпінням та покорою. Амінь.»</w:t>
      </w:r>
    </w:p>
    <w:p>
      <w:pPr>
        <w:spacing w:before="240" w:after="120"/>
      </w:pPr>
      <w:r>
        <w:rPr>
          <w:b/>
          <w:color w:val="16A085"/>
          <w:sz w:val="26"/>
        </w:rPr>
        <w:t>2. Молитва про чудо та духовну силу хворих на рак</w:t>
      </w:r>
    </w:p>
    <w:p>
      <w:pPr>
        <w:ind w:left="360"/>
      </w:pPr>
      <w:r>
        <w:rPr>
          <w:i/>
          <w:color w:val="7F8C8D"/>
        </w:rPr>
        <w:t>«Господи Ісусе Христе, Ти дав нам у особі святого Перегріна дивовижний приклад терпіння і віри у стражданнях. Почуй наші молитви за всіх онкологічних хворих. Помаж їхні рани Своєю Пресвятою Кров'ю, принеси полегшення в болю, підтримай у хвилини слабкості та даруй надію на чудо повного одужання. Огорни Своєю любов'ю їхні душі та тіла. Амінь.»</w:t>
      </w:r>
    </w:p>
    <w:p>
      <w:pPr>
        <w:spacing w:before="300"/>
      </w:pPr>
    </w:p>
    <w:p>
      <w:pPr>
        <w:jc w:val="center"/>
      </w:pPr>
      <w:r>
        <w:t xml:space="preserve">Descargado de / Downloaded from </w:t>
      </w:r>
      <w:hyperlink r:id="rId9">
        <w:r>
          <w:rPr>
            <w:color w:val="0056B3"/>
          </w:rPr>
          <w:t>https://pray.ee/</w:t>
        </w:r>
      </w:hyperlink>
    </w:p>
    <w:sectPr w:rsidR="00FC693F" w:rsidRPr="0006063C" w:rsidSect="00034616">
      <w:pgSz w:w="12240" w:h="15840"/>
      <w:pgMar w:top="800" w:right="800" w:bottom="800" w:left="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60"/>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pray.e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