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МОЛИТВИ ПРО ЗЦІЛЕННЯ ДО СВЯТОГО ШАРБЕЛЯ</w:t>
      </w:r>
    </w:p>
    <w:p>
      <w:r>
        <w:t>Святий Шарбель Махлуф — великий ліванський пустельник, монах та чудотворець, чиє нетлінне тіло та мироточиві мощі стали джерелом тисяч дивовижних фізичних та духовних зцілень у всьому світі. Його життя було наповнене глибокою мовчанкою, постом та безперестанною молитвою перед Найсвятішими Таїнами.</w:t>
      </w:r>
    </w:p>
    <w:p>
      <w:pPr>
        <w:pStyle w:val="Heading2"/>
      </w:pPr>
      <w:r>
        <w:t>1. Молитва про зцілення до святого Шарбеля</w:t>
      </w:r>
    </w:p>
    <w:p>
      <w:r>
        <w:t>«О святий Шарбелю, ти відмовився від принад цього світу і провів своє життя в усамітненні, мовчанні та гарячій молитві перед Богом. Ти прославився безліччю чудес і зцілень, які Господь дарував через твоє заступництво. Поглянь на мене, немічного раба Божого (ім'я), що страждає від тілесної (або духовної) хвороби. Випроси у милостивого Бога моє повне одужання, зміцни моє слабке тіло і даруй мир моїй душі. Навчи мене з покорою приймати волю Божу, довіряти Його премудрості та прославляти Його величне Ім'я нині, і повсякчас, і на віки віків. Амінь.»</w:t>
      </w:r>
    </w:p>
    <w:p>
      <w:pPr>
        <w:pStyle w:val="Heading2"/>
      </w:pPr>
      <w:r>
        <w:t>2. Молитва за хворого до святого Шарбеля</w:t>
      </w:r>
    </w:p>
    <w:p>
      <w:r>
        <w:t>«О предивний святий Шарбелю, опікуне немічних та стражденних! Звертаємося до тебе у великій скорботі за нашого хворого близького (ім'я). Ти, що за життя ніколи не відмовляв тим, хто просив твоєї допомоги, вилий потоки твого заступництва на цю хвору душу. Торкнися його (її) своєю цілющою силою, омири біль, понизь жар і підведи з ложа недуги. Нехай це зцілення послужить на славу Божу та зміцнення віри всіх нас. Святий Шарбелю, молися за нас і за одужання (ім'я). Амінь.»</w:t>
      </w:r>
    </w:p>
    <w:p>
      <w:pPr>
        <w:pStyle w:val="Heading2"/>
      </w:pPr>
      <w:r>
        <w:t>3. Повчання та духовна нанова святого Шарбеля</w:t>
      </w:r>
    </w:p>
    <w:p>
      <w:r>
        <w:t>- Хвороба тіла — це завжди заклик Бога до зцілення душі. Молитва приносить справжній плід лише тоді, коли вона поєднується зі щирою Сповіддю, Причастям та милосердям до ближніх.</w:t>
      </w:r>
    </w:p>
    <w:p>
      <w:r>
        <w:t>- Оливкова олія, освячена на мощах святого Шарбеля в Аннайї (Ліван), має особливу цілющу силу. Її з вірою та молитвою наносять на хворе місце у формі хреста.</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