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color w:val="2C3E50"/>
          <w:sz w:val="32"/>
        </w:rPr>
        <w:t>PRAYERS AND EXORCISM OF SAINT BENEDICT</w:t>
      </w:r>
    </w:p>
    <w:p>
      <w:r>
        <w:t>Saint Benedict of Nursia is the Father of Western Monasticism and a powerful heavenly intercessor against demonic attacks, temptations, poison, and evil. The Saint Benedict Medal serves as a sacramental containing a potent prayer of exorcism to ward off spiritual dangers.</w:t>
      </w:r>
    </w:p>
    <w:p>
      <w:pPr>
        <w:spacing w:before="240" w:after="120"/>
      </w:pPr>
      <w:r>
        <w:rPr>
          <w:b/>
          <w:color w:val="16A085"/>
          <w:sz w:val="26"/>
        </w:rPr>
        <w:t>1. Prayer to Saint Benedict for Protection</w:t>
      </w:r>
    </w:p>
    <w:p>
      <w:pPr>
        <w:ind w:left="360"/>
      </w:pPr>
      <w:r>
        <w:rPr>
          <w:i/>
          <w:color w:val="7F8C8D"/>
        </w:rPr>
        <w:t>"O glorious Saint Benedict, sublime model of all virtues and pure vessel of God's grace! We humbly kneel before your image, begging you to banish from our lives and homes all the snares of the evil spirit. Deliver us from false teachings, wicked tongues, and witchcraft. Ask the Lord to remedy our spiritual and temporal needs, to protect our families from harm, and to guide our steps toward the Kingdom of Heaven. Amen."</w:t>
      </w:r>
    </w:p>
    <w:p>
      <w:pPr>
        <w:spacing w:before="240" w:after="120"/>
      </w:pPr>
      <w:r>
        <w:rPr>
          <w:b/>
          <w:color w:val="16A085"/>
          <w:sz w:val="26"/>
        </w:rPr>
        <w:t>2. The Medal Exorcism Prayer (Latin &amp; English)</w:t>
      </w:r>
    </w:p>
    <w:p>
      <w:pPr>
        <w:ind w:left="360"/>
      </w:pPr>
      <w:r>
        <w:rPr>
          <w:i/>
          <w:color w:val="7F8C8D"/>
        </w:rPr>
        <w:t>"Crux Sacra Sit Mihi Lux! Non Draco Sit Mihi Dux! Vade Retro Satana! Nunquam Suade Mihi Vana! Sunt Mala Quae Libas. Ipse Venena Bibas!"</w:t>
        <w:br/>
        <w:br/>
        <w:t>(Translation: "May the holy Cross be my light! Let not the dragon be my guide! Begone Satan! Suggest not to me your vain things! The cup you proffer is evil; drink the poison yourself!")</w:t>
      </w:r>
    </w:p>
    <w:p>
      <w:pPr>
        <w:spacing w:before="300"/>
      </w:pPr>
    </w:p>
    <w:p>
      <w:pPr>
        <w:jc w:val="center"/>
      </w:pPr>
      <w:r>
        <w:t xml:space="preserve">Descargado de / Downloaded from </w:t>
      </w:r>
      <w:hyperlink r:id="rId9">
        <w:r>
          <w:rPr>
            <w:color w:val="0056B3"/>
          </w:rPr>
          <w:t>https://pray.ee/</w:t>
        </w:r>
      </w:hyperlink>
    </w:p>
    <w:sectPr w:rsidR="00FC693F" w:rsidRPr="0006063C" w:rsidSect="00034616">
      <w:pgSz w:w="12240" w:h="15840"/>
      <w:pgMar w:top="800" w:right="800" w:bottom="800" w:left="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line="300" w:lineRule="auto" w:after="160"/>
    </w:pPr>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pray.e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