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C3E50"/>
          <w:sz w:val="32"/>
        </w:rPr>
        <w:t>МОЛИТВА ДУШЕ ХРИСТОВА (ANIMA CHRISTI)</w:t>
      </w:r>
    </w:p>
    <w:p>
      <w:r>
        <w:t>Молитва «Душе Христова» (Anima Christi) — це величний середньовічний євхаристійний гімн XIV століття. Вона призначена для подяки після Святого Причастя та під час споглядання Найсвятіших Таїнств, просячи у Христа тілесного і духовного зцілення.</w:t>
      </w:r>
    </w:p>
    <w:p>
      <w:pPr>
        <w:spacing w:before="240" w:after="120"/>
      </w:pPr>
      <w:r>
        <w:rPr>
          <w:b/>
          <w:color w:val="16A085"/>
          <w:sz w:val="26"/>
        </w:rPr>
        <w:t>1. Канонічний текст молитви «Душе Христова»</w:t>
      </w:r>
    </w:p>
    <w:p>
      <w:pPr>
        <w:ind w:left="360"/>
      </w:pPr>
      <w:r>
        <w:rPr>
          <w:i/>
          <w:color w:val="7F8C8D"/>
        </w:rPr>
        <w:t>«Душе Христова, освяти мене.</w:t>
        <w:br/>
        <w:t>Тіло Христове, спаси мене.</w:t>
        <w:br/>
        <w:t>Крове Христова, напої мене.</w:t>
        <w:br/>
        <w:t>Водо з боку Христового, обмий мене.</w:t>
        <w:br/>
        <w:t>Страсті Христові, скріпіть мене.</w:t>
        <w:br/>
        <w:t>О добрий Ісусе, вислухай мене.</w:t>
        <w:br/>
        <w:t>У Твоїх ранах заховай мене.</w:t>
        <w:br/>
        <w:t>Не дозволь мені розлучитися з Тобою.</w:t>
        <w:br/>
        <w:t>Від лютого ворога борони мене.</w:t>
        <w:br/>
        <w:t>В годину моєї смерті призови мене,</w:t>
        <w:br/>
        <w:t>І вели мені прийти до Тебе,</w:t>
        <w:br/>
        <w:t>Щоб я з Твоїми святими славив Тебе</w:t>
        <w:br/>
        <w:t>На віки вічні. Амінь.»</w:t>
      </w:r>
    </w:p>
    <w:p>
      <w:pPr>
        <w:spacing w:before="240" w:after="120"/>
      </w:pPr>
      <w:r>
        <w:rPr>
          <w:b/>
          <w:color w:val="16A085"/>
          <w:sz w:val="26"/>
        </w:rPr>
        <w:t>2. Латинський оригінал (Pater Noster)</w:t>
      </w:r>
    </w:p>
    <w:p>
      <w:pPr>
        <w:ind w:left="360"/>
      </w:pPr>
      <w:r>
        <w:rPr>
          <w:i/>
          <w:color w:val="7F8C8D"/>
        </w:rPr>
        <w:t>«Anima Christi, sanctifica me. Corpus Christi, salva me. Sanguis Christi, inebria me. Aqua lateris Christi, lava me. Passio Christi, conforta me. O bone Iesu, exaudi me. Intra tua vulnera absconde me. Ne permittas me separari a te. Ab hoste maligno defende me. In hora mortis meae voca me. Et iube me venire ad te, ut cum Sanctis tuis laudem te in saecula saeculorum. Amen.»</w:t>
      </w:r>
    </w:p>
    <w:p>
      <w:pPr>
        <w:spacing w:before="300"/>
      </w:pPr>
    </w:p>
    <w:p>
      <w:pPr>
        <w:jc w:val="center"/>
      </w:pPr>
      <w:r>
        <w:t xml:space="preserve">Descargado de / Downloaded from </w:t>
      </w:r>
      <w:hyperlink r:id="rId9">
        <w:r>
          <w:rPr>
            <w:color w:val="0056B3"/>
          </w:rPr>
          <w:t>https://pray.ee/</w:t>
        </w:r>
      </w:hyperlink>
    </w:p>
    <w:sectPr w:rsidR="00FC693F" w:rsidRPr="0006063C" w:rsidSect="00034616">
      <w:pgSz w:w="12240" w:h="15840"/>
      <w:pgMar w:top="800" w:right="800" w:bottom="800" w:left="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pray.e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